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1 do Ogłoszenia o zatrudnieniu  nr 3/DCKP/FAMI/FU/2026</w:t>
      </w:r>
    </w:p>
    <w:p w:rsidR="00000000" w:rsidDel="00000000" w:rsidP="00000000" w:rsidRDefault="00000000" w:rsidRPr="00000000" w14:paraId="00000002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 z klauzulą RODO</w:t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03">
      <w:pPr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948" w:right="-360" w:hanging="5948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 ..............................................</w:t>
      </w:r>
    </w:p>
    <w:p w:rsidR="00000000" w:rsidDel="00000000" w:rsidP="00000000" w:rsidRDefault="00000000" w:rsidRPr="00000000" w14:paraId="00000005">
      <w:pPr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 xml:space="preserve">                           (miejscowość, data)</w:t>
        <w:tab/>
        <w:tab/>
        <w:t xml:space="preserve">                            </w:t>
      </w:r>
    </w:p>
    <w:p w:rsidR="00000000" w:rsidDel="00000000" w:rsidP="00000000" w:rsidRDefault="00000000" w:rsidRPr="00000000" w14:paraId="00000006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fekl4y1xbt0p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organizacji: Fundacja Ukrai</w:t>
      </w:r>
      <w:r w:rsidDel="00000000" w:rsidR="00000000" w:rsidRPr="00000000">
        <w:rPr>
          <w:rFonts w:ascii="Lato" w:cs="Lato" w:eastAsia="Lato" w:hAnsi="Lato"/>
          <w:rtl w:val="0"/>
        </w:rPr>
        <w:t xml:space="preserve">n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ul. Ruska 46a/201, 50-079 Wrocław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8982203920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zamowienia.dckp@fundacjaukraina.eu , tel.: .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796124638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…………………………….., tel.: 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i nr zamówienia: </w:t>
        <w:br w:type="textWrapping"/>
      </w:r>
      <w:r w:rsidDel="00000000" w:rsidR="00000000" w:rsidRPr="00000000">
        <w:rPr>
          <w:rFonts w:ascii="Lato" w:cs="Lato" w:eastAsia="Lato" w:hAnsi="Lato"/>
          <w:rtl w:val="0"/>
        </w:rPr>
        <w:t xml:space="preserve">Z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akup i dostarczenie podręczników oraz ćwiczeń do nauki języka polskiego jako obcego wg specyfikacji</w:t>
      </w:r>
      <w:r w:rsidDel="00000000" w:rsidR="00000000" w:rsidRPr="00000000">
        <w:rPr>
          <w:rFonts w:ascii="Lato" w:cs="Lato" w:eastAsia="Lato" w:hAnsi="Lato"/>
          <w:rtl w:val="0"/>
        </w:rPr>
        <w:t xml:space="preserve">, nr zamówienia 3/DCKP/FAMI/FU/2026.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Szczegóły dotyczące realizacji zamówienia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termin </w:t>
      </w:r>
      <w:r w:rsidDel="00000000" w:rsidR="00000000" w:rsidRPr="00000000">
        <w:rPr>
          <w:rFonts w:ascii="Lato" w:cs="Lato" w:eastAsia="Lato" w:hAnsi="Lato"/>
          <w:rtl w:val="0"/>
        </w:rPr>
        <w:t xml:space="preserve">dostarczenia zamówienia: nie później niż 10.07.2026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zakup i dostarczenie podręczników i ćwiczeń: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A. Jasińska - “Połącz kropki” - 17 szt.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P. Lipiec “Czytam po polsku. 12 opowiadań z ćwiczeniami” - 16 szt.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144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1440" w:right="-360" w:firstLine="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miejsce dostarczenia zamówienia: Dolnośląskie Centrum Kultury Polskiej  we Wrocławiu, ul. Ruska 46a/201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3400"/>
        </w:tabs>
        <w:ind w:left="990" w:right="-360" w:hanging="4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Zamawiający nie dopuszcza możliwości składania ofert wariantowych i częściowych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40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40" w:right="-36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Oferuję wykonanie przedmiotu zamówienia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</w:t>
        <w:br w:type="textWrapping"/>
        <w:t xml:space="preserve">Koszt całkowity (brutto) za całość zamówienia …………………………… zł.  (zakup podręczników + dostawa)</w:t>
      </w:r>
    </w:p>
    <w:p w:rsidR="00000000" w:rsidDel="00000000" w:rsidP="00000000" w:rsidRDefault="00000000" w:rsidRPr="00000000" w14:paraId="00000022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4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 xml:space="preserve"> </w:t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24">
      <w:pPr>
        <w:tabs>
          <w:tab w:val="left" w:leader="none" w:pos="144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………………………………………….</w:t>
        <w:tab/>
        <w:tab/>
        <w:tab/>
        <w:tab/>
        <w:tab/>
        <w:tab/>
        <w:tab/>
        <w:tab/>
        <w:tab/>
        <w:t xml:space="preserve">podpis Wykonawcy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5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7R7W5wBsk9r1o0DYTIto0GcQOg==">CgMxLjAyDmguZmVrbDR5MXhidDBwMghoLmdqZGd4czgAciExdmNfd3hEazYwUG41cmptdFhSS3JvWEx1cnpUQVRQQ24=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